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3C" w:rsidRDefault="004F013C" w:rsidP="004F013C">
      <w:pPr>
        <w:tabs>
          <w:tab w:val="left" w:pos="3693"/>
        </w:tabs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Uplatnenie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reklamačný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list)</w:t>
      </w:r>
    </w:p>
    <w:p w:rsidR="004F013C" w:rsidRPr="004F013C" w:rsidRDefault="004F013C" w:rsidP="004F013C">
      <w:pPr>
        <w:tabs>
          <w:tab w:val="left" w:pos="3693"/>
        </w:tabs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4F013C">
        <w:rPr>
          <w:rFonts w:ascii="Arial" w:hAnsi="Arial" w:cs="Arial"/>
          <w:b/>
          <w:sz w:val="22"/>
          <w:szCs w:val="22"/>
        </w:rPr>
        <w:t>upujúci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Meno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priezvisko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Adresa: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Telefón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E-mail: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Predávajúci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9412D2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PHARMAD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 s.r.o.</w:t>
      </w:r>
    </w:p>
    <w:p w:rsidR="004F013C" w:rsidRPr="004F013C" w:rsidRDefault="009412D2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Bělehradská 858/23</w:t>
      </w:r>
    </w:p>
    <w:p w:rsidR="004F013C" w:rsidRPr="004F013C" w:rsidRDefault="009412D2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 00 Praha 2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IČO: </w:t>
      </w:r>
      <w:r w:rsidR="009412D2" w:rsidRPr="009412D2">
        <w:rPr>
          <w:rFonts w:ascii="Arial" w:hAnsi="Arial" w:cs="Arial"/>
          <w:sz w:val="22"/>
          <w:szCs w:val="22"/>
        </w:rPr>
        <w:t>05978661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>Reklamovaný tovar: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Označenie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tovaru: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predaja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Pr="004F013C">
        <w:rPr>
          <w:rFonts w:ascii="Arial" w:hAnsi="Arial" w:cs="Arial"/>
          <w:sz w:val="22"/>
          <w:szCs w:val="22"/>
        </w:rPr>
        <w:t>kúpneho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dokladu: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Popis poruchy: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 xml:space="preserve">Obsah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balenia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pri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odovzdaní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Preferovaný </w:t>
      </w:r>
      <w:proofErr w:type="spellStart"/>
      <w:r w:rsidRPr="004F013C">
        <w:rPr>
          <w:rFonts w:ascii="Arial" w:hAnsi="Arial" w:cs="Arial"/>
          <w:sz w:val="22"/>
          <w:szCs w:val="22"/>
        </w:rPr>
        <w:t>spôsob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sz w:val="22"/>
          <w:szCs w:val="22"/>
        </w:rPr>
        <w:t>Pred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voľbou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spôsobu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oboznámte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F013C">
        <w:rPr>
          <w:rFonts w:ascii="Arial" w:hAnsi="Arial" w:cs="Arial"/>
          <w:sz w:val="22"/>
          <w:szCs w:val="22"/>
        </w:rPr>
        <w:t>bodom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"Práva a povinnosti z chybného </w:t>
      </w:r>
      <w:proofErr w:type="spellStart"/>
      <w:r w:rsidRPr="004F013C">
        <w:rPr>
          <w:rFonts w:ascii="Arial" w:hAnsi="Arial" w:cs="Arial"/>
          <w:sz w:val="22"/>
          <w:szCs w:val="22"/>
        </w:rPr>
        <w:t>plnenia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" obchodných </w:t>
      </w:r>
      <w:proofErr w:type="spellStart"/>
      <w:r w:rsidRPr="004F013C">
        <w:rPr>
          <w:rFonts w:ascii="Arial" w:hAnsi="Arial" w:cs="Arial"/>
          <w:sz w:val="22"/>
          <w:szCs w:val="22"/>
        </w:rPr>
        <w:t>podmienok</w:t>
      </w:r>
      <w:proofErr w:type="spellEnd"/>
      <w:r w:rsidRPr="004F013C">
        <w:rPr>
          <w:rFonts w:ascii="Arial" w:hAnsi="Arial" w:cs="Arial"/>
          <w:sz w:val="22"/>
          <w:szCs w:val="22"/>
        </w:rPr>
        <w:t>):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a) oprava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4F013C">
        <w:rPr>
          <w:rFonts w:ascii="Arial" w:hAnsi="Arial" w:cs="Arial"/>
          <w:sz w:val="22"/>
          <w:szCs w:val="22"/>
        </w:rPr>
        <w:t>výmena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4F013C">
        <w:rPr>
          <w:rFonts w:ascii="Arial" w:hAnsi="Arial" w:cs="Arial"/>
          <w:sz w:val="22"/>
          <w:szCs w:val="22"/>
        </w:rPr>
        <w:t>zľava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4F013C">
        <w:rPr>
          <w:rFonts w:ascii="Arial" w:hAnsi="Arial" w:cs="Arial"/>
          <w:sz w:val="22"/>
          <w:szCs w:val="22"/>
        </w:rPr>
        <w:t>odstúpenie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4F013C">
        <w:rPr>
          <w:rFonts w:ascii="Arial" w:hAnsi="Arial" w:cs="Arial"/>
          <w:sz w:val="22"/>
          <w:szCs w:val="22"/>
        </w:rPr>
        <w:t>zmluvy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Vybavenie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očakávam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najneskôr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F013C">
        <w:rPr>
          <w:rFonts w:ascii="Arial" w:hAnsi="Arial" w:cs="Arial"/>
          <w:sz w:val="22"/>
          <w:szCs w:val="22"/>
        </w:rPr>
        <w:t>zákonnej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lehote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4F013C">
        <w:rPr>
          <w:rFonts w:ascii="Arial" w:hAnsi="Arial" w:cs="Arial"/>
          <w:sz w:val="22"/>
          <w:szCs w:val="22"/>
        </w:rPr>
        <w:t>kalendárnych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dní.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 w:rsidRPr="004F013C">
        <w:rPr>
          <w:rFonts w:ascii="Arial" w:hAnsi="Arial" w:cs="Arial"/>
          <w:sz w:val="22"/>
          <w:szCs w:val="22"/>
        </w:rPr>
        <w:t>žiadam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písomného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uplatnení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 w:rsidRPr="004F013C">
        <w:rPr>
          <w:rFonts w:ascii="Arial" w:hAnsi="Arial" w:cs="Arial"/>
          <w:sz w:val="22"/>
          <w:szCs w:val="22"/>
        </w:rPr>
        <w:t>kedy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 w:rsidRPr="004F013C">
        <w:rPr>
          <w:rFonts w:ascii="Arial" w:hAnsi="Arial" w:cs="Arial"/>
          <w:sz w:val="22"/>
          <w:szCs w:val="22"/>
        </w:rPr>
        <w:t>čo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F013C">
        <w:rPr>
          <w:rFonts w:ascii="Arial" w:hAnsi="Arial" w:cs="Arial"/>
          <w:sz w:val="22"/>
          <w:szCs w:val="22"/>
        </w:rPr>
        <w:t>obsahom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 w:rsidRPr="004F013C">
        <w:rPr>
          <w:rFonts w:ascii="Arial" w:hAnsi="Arial" w:cs="Arial"/>
          <w:sz w:val="22"/>
          <w:szCs w:val="22"/>
        </w:rPr>
        <w:t>nárokom</w:t>
      </w:r>
      <w:proofErr w:type="spellEnd"/>
      <w:r w:rsidRPr="004F013C">
        <w:rPr>
          <w:rFonts w:ascii="Arial" w:hAnsi="Arial" w:cs="Arial"/>
          <w:sz w:val="22"/>
          <w:szCs w:val="22"/>
        </w:rPr>
        <w:t>,</w:t>
      </w:r>
      <w:proofErr w:type="spellStart"/>
      <w:r w:rsidRPr="004F013C">
        <w:rPr>
          <w:rFonts w:ascii="Arial" w:hAnsi="Arial" w:cs="Arial"/>
          <w:sz w:val="22"/>
          <w:szCs w:val="22"/>
        </w:rPr>
        <w:t xml:space="preserve"> a násle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dne </w:t>
      </w:r>
      <w:r w:rsidRPr="004F013C">
        <w:rPr>
          <w:rFonts w:ascii="Arial" w:hAnsi="Arial" w:cs="Arial"/>
          <w:sz w:val="22"/>
          <w:szCs w:val="22"/>
        </w:rPr>
        <w:lastRenderedPageBreak/>
        <w:t xml:space="preserve">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dátume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spôsobe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013C">
        <w:rPr>
          <w:rFonts w:ascii="Arial" w:hAnsi="Arial" w:cs="Arial"/>
          <w:sz w:val="22"/>
          <w:szCs w:val="22"/>
        </w:rPr>
        <w:t>vrátane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uvedenia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doby jej </w:t>
      </w:r>
      <w:proofErr w:type="spellStart"/>
      <w:r w:rsidRPr="004F013C">
        <w:rPr>
          <w:rFonts w:ascii="Arial" w:hAnsi="Arial" w:cs="Arial"/>
          <w:sz w:val="22"/>
          <w:szCs w:val="22"/>
        </w:rPr>
        <w:t>trvania</w:t>
      </w:r>
      <w:proofErr w:type="spellEnd"/>
      <w:r w:rsidRPr="004F013C">
        <w:rPr>
          <w:rFonts w:ascii="Arial" w:hAnsi="Arial" w:cs="Arial"/>
          <w:sz w:val="22"/>
          <w:szCs w:val="22"/>
        </w:rPr>
        <w:t>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uplatnenia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081843" w:rsidRPr="00B8664A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Podpis </w:t>
      </w:r>
      <w:proofErr w:type="spellStart"/>
      <w:r w:rsidRPr="004F013C">
        <w:rPr>
          <w:rFonts w:ascii="Arial" w:hAnsi="Arial" w:cs="Arial"/>
          <w:sz w:val="22"/>
          <w:szCs w:val="22"/>
        </w:rPr>
        <w:t>kupujúceho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  <w:r w:rsidR="001804A0"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18144C"/>
    <w:rsid w:val="001A7537"/>
    <w:rsid w:val="004F013C"/>
    <w:rsid w:val="005C3CAC"/>
    <w:rsid w:val="005D2AFB"/>
    <w:rsid w:val="005D4A5D"/>
    <w:rsid w:val="0070299A"/>
    <w:rsid w:val="00847EB5"/>
    <w:rsid w:val="0086213F"/>
    <w:rsid w:val="009412D2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9FD0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12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3</cp:revision>
  <dcterms:created xsi:type="dcterms:W3CDTF">2021-02-02T12:23:00Z</dcterms:created>
  <dcterms:modified xsi:type="dcterms:W3CDTF">2021-03-09T04:06:00Z</dcterms:modified>
</cp:coreProperties>
</file>